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55" w:rsidRPr="00E31F55" w:rsidRDefault="00C17B34" w:rsidP="00E31F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E31F55" w:rsidRPr="00E31F55" w:rsidRDefault="00E31F55" w:rsidP="00E31F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1F5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31F55" w:rsidRPr="00E31F55" w:rsidRDefault="00E31F55" w:rsidP="00E31F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1F55"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E31F55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245136" w:rsidP="00E31F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от30.06.2022 №32</w:t>
      </w: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долговая книга</w:t>
      </w:r>
    </w:p>
    <w:p w:rsidR="00E31F55" w:rsidRPr="00354E1D" w:rsidRDefault="00E31F55" w:rsidP="00E31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354E1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54E1D" w:rsidRPr="00354E1D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354E1D" w:rsidRPr="00354E1D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354E1D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354E1D" w:rsidRDefault="00E31F55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E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Муниципальные ценные бумаги </w:t>
      </w:r>
      <w:r w:rsidRPr="00E31F5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E31F55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E31F55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E31F55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рублях)</w:t>
      </w:r>
    </w:p>
    <w:tbl>
      <w:tblPr>
        <w:tblW w:w="154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693"/>
        <w:gridCol w:w="589"/>
        <w:gridCol w:w="1004"/>
        <w:gridCol w:w="872"/>
        <w:gridCol w:w="1112"/>
        <w:gridCol w:w="722"/>
        <w:gridCol w:w="979"/>
        <w:gridCol w:w="735"/>
        <w:gridCol w:w="540"/>
        <w:gridCol w:w="567"/>
        <w:gridCol w:w="975"/>
        <w:gridCol w:w="769"/>
        <w:gridCol w:w="675"/>
        <w:gridCol w:w="775"/>
        <w:gridCol w:w="784"/>
        <w:gridCol w:w="842"/>
        <w:gridCol w:w="512"/>
        <w:gridCol w:w="667"/>
        <w:gridCol w:w="565"/>
        <w:gridCol w:w="807"/>
      </w:tblGrid>
      <w:tr w:rsidR="00E31F55" w:rsidRPr="00E31F55" w:rsidTr="006260CB">
        <w:tc>
          <w:tcPr>
            <w:tcW w:w="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ценных бумаг</w:t>
            </w:r>
          </w:p>
        </w:tc>
        <w:tc>
          <w:tcPr>
            <w:tcW w:w="5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выпуска ценных бумаг</w:t>
            </w:r>
          </w:p>
        </w:tc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Регистр. номер условий эмиссии в Мин</w:t>
            </w:r>
            <w:r w:rsidR="006260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финансов РФ, дата регистрации</w:t>
            </w:r>
          </w:p>
        </w:tc>
        <w:tc>
          <w:tcPr>
            <w:tcW w:w="8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Регистр. номер выпуска (транша), дата регистрации</w:t>
            </w:r>
          </w:p>
        </w:tc>
        <w:tc>
          <w:tcPr>
            <w:tcW w:w="1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Объявленный объем эмиссии выпуска (доп</w:t>
            </w:r>
            <w:r w:rsidR="006260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выпуска) по номинальной стоимости</w:t>
            </w:r>
          </w:p>
        </w:tc>
        <w:tc>
          <w:tcPr>
            <w:tcW w:w="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стоимость одной ценной бумаги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размещения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Размещено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выплаты купонного дохода и ставка купона по ценной бумаге</w:t>
            </w:r>
          </w:p>
        </w:tc>
        <w:tc>
          <w:tcPr>
            <w:tcW w:w="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купонного дохода в расчете на одну ценную бумагу</w:t>
            </w:r>
          </w:p>
        </w:tc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Выплач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сумма купонного дохода по ценным бумагам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Просроч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задолженность по выплате купонного дохода</w:t>
            </w:r>
          </w:p>
        </w:tc>
        <w:tc>
          <w:tcPr>
            <w:tcW w:w="7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Дисконт на одну облигацию</w:t>
            </w:r>
          </w:p>
        </w:tc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дисконта при погашении (выкупе) ценных бумаг</w:t>
            </w:r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погашения (частичного погашения) обязательства, часть от номинальной стоимости в %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к погашению</w:t>
            </w:r>
          </w:p>
        </w:tc>
        <w:tc>
          <w:tcPr>
            <w:tcW w:w="6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 погашено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долга на 01.__.20__</w:t>
            </w:r>
          </w:p>
        </w:tc>
      </w:tr>
      <w:tr w:rsidR="006260CB" w:rsidRPr="00E31F55" w:rsidTr="006260CB">
        <w:trPr>
          <w:trHeight w:val="450"/>
        </w:trPr>
        <w:tc>
          <w:tcPr>
            <w:tcW w:w="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стоимости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цене размещения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6260CB" w:rsidRPr="00E31F55" w:rsidTr="006260CB">
        <w:tc>
          <w:tcPr>
            <w:tcW w:w="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просроченный</w:t>
            </w:r>
          </w:p>
        </w:tc>
      </w:tr>
      <w:tr w:rsidR="006260CB" w:rsidRPr="00E31F55" w:rsidTr="006260CB"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</w:tbl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0CB" w:rsidRPr="00E31F55" w:rsidRDefault="00E31F55" w:rsidP="00626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Бюджетные кредиты, привлеченные</w:t>
      </w:r>
    </w:p>
    <w:p w:rsidR="006260CB" w:rsidRPr="00E31F55" w:rsidRDefault="00E31F55" w:rsidP="00626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бюджет </w:t>
      </w:r>
      <w:r w:rsidR="006260CB" w:rsidRPr="00E31F5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6260CB" w:rsidRPr="00E31F55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E31F55" w:rsidP="006260CB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других бюджетов бюджетной</w:t>
      </w:r>
      <w:r w:rsidR="00626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Российской Федерации</w:t>
      </w: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31F55">
        <w:rPr>
          <w:rFonts w:ascii="Times New Roman" w:eastAsia="Times New Roman" w:hAnsi="Times New Roman" w:cs="Times New Roman"/>
          <w:sz w:val="20"/>
          <w:szCs w:val="20"/>
          <w:lang w:eastAsia="ru-RU"/>
        </w:rPr>
        <w:t>(в рублях)</w:t>
      </w:r>
    </w:p>
    <w:tbl>
      <w:tblPr>
        <w:tblW w:w="15313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1084"/>
        <w:gridCol w:w="851"/>
        <w:gridCol w:w="891"/>
        <w:gridCol w:w="1220"/>
        <w:gridCol w:w="947"/>
        <w:gridCol w:w="1113"/>
        <w:gridCol w:w="1043"/>
        <w:gridCol w:w="1153"/>
        <w:gridCol w:w="1091"/>
        <w:gridCol w:w="920"/>
        <w:gridCol w:w="429"/>
        <w:gridCol w:w="612"/>
        <w:gridCol w:w="429"/>
        <w:gridCol w:w="612"/>
        <w:gridCol w:w="475"/>
        <w:gridCol w:w="1005"/>
        <w:gridCol w:w="1261"/>
      </w:tblGrid>
      <w:tr w:rsidR="006260CB" w:rsidRPr="00E31F55" w:rsidTr="006260C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заемщика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кредитора</w:t>
            </w:r>
          </w:p>
        </w:tc>
        <w:tc>
          <w:tcPr>
            <w:tcW w:w="11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дата, номер документа, которым оформлено долговое обязательство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погашения долгового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</w:t>
            </w:r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договору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привлечения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Процентная ставка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долга (по договору, соглашению)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обеспечения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долга на 01.01.20__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привлечено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погашено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долга на 01.__.20__</w:t>
            </w:r>
          </w:p>
        </w:tc>
      </w:tr>
      <w:tr w:rsidR="006260CB" w:rsidRPr="00E31F55" w:rsidTr="006260C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E31F55" w:rsidRPr="00E31F55" w:rsidTr="006260C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погашению в текущем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просроченный</w:t>
            </w:r>
          </w:p>
        </w:tc>
      </w:tr>
      <w:tr w:rsidR="00E31F55" w:rsidRPr="00E31F55" w:rsidTr="006260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</w:tbl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0CB" w:rsidRDefault="006260CB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260CB" w:rsidRPr="00E31F55" w:rsidRDefault="006260CB" w:rsidP="00626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31F55"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Кредиты, привлеченные </w:t>
      </w:r>
      <w:r w:rsidRPr="00E31F55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ым образованием</w:t>
      </w:r>
      <w:r w:rsidRPr="00E31F5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E31F55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E31F55" w:rsidP="00E31F55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кредитных организаций</w:t>
      </w: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E31F55">
        <w:rPr>
          <w:rFonts w:ascii="Times New Roman" w:eastAsia="Times New Roman" w:hAnsi="Times New Roman" w:cs="Times New Roman"/>
          <w:sz w:val="20"/>
          <w:szCs w:val="20"/>
          <w:lang w:eastAsia="ru-RU"/>
        </w:rPr>
        <w:t>(в рублях)</w:t>
      </w:r>
    </w:p>
    <w:tbl>
      <w:tblPr>
        <w:tblW w:w="14662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1084"/>
        <w:gridCol w:w="851"/>
        <w:gridCol w:w="891"/>
        <w:gridCol w:w="1220"/>
        <w:gridCol w:w="1091"/>
        <w:gridCol w:w="865"/>
        <w:gridCol w:w="1043"/>
        <w:gridCol w:w="1209"/>
        <w:gridCol w:w="513"/>
        <w:gridCol w:w="1005"/>
        <w:gridCol w:w="475"/>
        <w:gridCol w:w="672"/>
        <w:gridCol w:w="410"/>
        <w:gridCol w:w="572"/>
        <w:gridCol w:w="475"/>
        <w:gridCol w:w="1005"/>
        <w:gridCol w:w="1261"/>
      </w:tblGrid>
      <w:tr w:rsidR="006260CB" w:rsidRPr="00E31F55" w:rsidTr="006260C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1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заемщика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кредитора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дата, номер документа, которым оформлено долговое обязательство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обеспечения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</w:t>
            </w:r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6260C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="006260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долга (по договору)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Процентная ставка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погашения долгового обязательства по договору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долга на 01.01.20__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задолженности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долга на 01.__.20__</w:t>
            </w:r>
          </w:p>
        </w:tc>
      </w:tr>
      <w:tr w:rsidR="006260CB" w:rsidRPr="00E31F55" w:rsidTr="006260C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погашению в текущем году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в текущем году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в текущем году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0CB" w:rsidRPr="00E31F55" w:rsidTr="006260CB">
        <w:trPr>
          <w:trHeight w:val="4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0CB" w:rsidRPr="00E31F55" w:rsidTr="006260C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E31F55" w:rsidRPr="00E31F55" w:rsidTr="006260C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подлежит погашению в текущем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просроченный</w:t>
            </w:r>
          </w:p>
        </w:tc>
      </w:tr>
      <w:tr w:rsidR="00E31F55" w:rsidRPr="00E31F55" w:rsidTr="006260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</w:tbl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6260CB" w:rsidP="0050129D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31F55"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Муниципальные гарантии </w:t>
      </w:r>
      <w:r w:rsidR="0050129D" w:rsidRPr="00E31F5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50129D" w:rsidRPr="00E31F55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Pr="00E31F55" w:rsidRDefault="00E31F55" w:rsidP="00E31F55">
      <w:pPr>
        <w:spacing w:after="0" w:line="240" w:lineRule="auto"/>
        <w:jc w:val="right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E31F55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рублях)</w:t>
      </w:r>
    </w:p>
    <w:tbl>
      <w:tblPr>
        <w:tblW w:w="14819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873"/>
        <w:gridCol w:w="912"/>
        <w:gridCol w:w="639"/>
        <w:gridCol w:w="992"/>
        <w:gridCol w:w="1120"/>
        <w:gridCol w:w="912"/>
        <w:gridCol w:w="842"/>
        <w:gridCol w:w="956"/>
        <w:gridCol w:w="1011"/>
        <w:gridCol w:w="415"/>
        <w:gridCol w:w="862"/>
        <w:gridCol w:w="421"/>
        <w:gridCol w:w="597"/>
        <w:gridCol w:w="314"/>
        <w:gridCol w:w="445"/>
        <w:gridCol w:w="418"/>
        <w:gridCol w:w="592"/>
        <w:gridCol w:w="384"/>
        <w:gridCol w:w="861"/>
        <w:gridCol w:w="1013"/>
      </w:tblGrid>
      <w:tr w:rsidR="00156DA8" w:rsidRPr="00E31F55" w:rsidTr="00156DA8">
        <w:tc>
          <w:tcPr>
            <w:tcW w:w="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регистрации</w:t>
            </w:r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50129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</w:t>
            </w:r>
            <w:proofErr w:type="spellEnd"/>
            <w:r w:rsidR="005012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бенефициара</w:t>
            </w:r>
          </w:p>
        </w:tc>
        <w:tc>
          <w:tcPr>
            <w:tcW w:w="6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50129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Полное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</w:t>
            </w:r>
            <w:proofErr w:type="spellEnd"/>
            <w:r w:rsidR="005012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принципала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50129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</w:t>
            </w:r>
            <w:proofErr w:type="spellEnd"/>
            <w:r w:rsidR="005012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дата, номер документа, которым оформлено долговое обязательство принципала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50129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</w:t>
            </w:r>
            <w:proofErr w:type="spellEnd"/>
            <w:r w:rsidR="005012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дата, номер документа, которым оформлено долговое обязательство гаранта</w:t>
            </w:r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156DA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обеспечения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</w:t>
            </w:r>
            <w:r w:rsidR="00156D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вступления гарантии в силу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156DA8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полного исполнения долгового </w:t>
            </w:r>
            <w:proofErr w:type="spellStart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</w:t>
            </w:r>
            <w:r w:rsidR="00156D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договору принципала</w:t>
            </w:r>
          </w:p>
        </w:tc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обязательства по гарантии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долга на 01.01.20__</w:t>
            </w:r>
          </w:p>
        </w:tc>
        <w:tc>
          <w:tcPr>
            <w:tcW w:w="278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задолженности</w:t>
            </w:r>
          </w:p>
        </w:tc>
        <w:tc>
          <w:tcPr>
            <w:tcW w:w="22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долга на 01.__.20__</w:t>
            </w:r>
          </w:p>
        </w:tc>
      </w:tr>
      <w:tr w:rsidR="00156DA8" w:rsidRPr="00E31F55" w:rsidTr="00156DA8">
        <w:trPr>
          <w:trHeight w:val="450"/>
        </w:trPr>
        <w:tc>
          <w:tcPr>
            <w:tcW w:w="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Подлежит погашению в текущем году</w:t>
            </w:r>
          </w:p>
        </w:tc>
        <w:tc>
          <w:tcPr>
            <w:tcW w:w="278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156DA8" w:rsidRPr="00E31F55" w:rsidTr="00156DA8">
        <w:tc>
          <w:tcPr>
            <w:tcW w:w="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Принципалом либо третьим лицом</w:t>
            </w:r>
          </w:p>
        </w:tc>
        <w:tc>
          <w:tcPr>
            <w:tcW w:w="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Гарантом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прекращение обязательства</w:t>
            </w:r>
          </w:p>
        </w:tc>
        <w:tc>
          <w:tcPr>
            <w:tcW w:w="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</w:tr>
      <w:tr w:rsidR="00156DA8" w:rsidRPr="00E31F55" w:rsidTr="00156DA8">
        <w:tc>
          <w:tcPr>
            <w:tcW w:w="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подлежит погашению в текущем году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просроченный</w:t>
            </w:r>
          </w:p>
        </w:tc>
      </w:tr>
      <w:tr w:rsidR="00156DA8" w:rsidRPr="00E31F55" w:rsidTr="00156DA8"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</w:tbl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F55" w:rsidRDefault="00E31F55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56DA8" w:rsidRDefault="00156DA8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DA8" w:rsidRDefault="00156DA8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DA8" w:rsidRDefault="00156DA8" w:rsidP="00E31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DA8" w:rsidRPr="00E31F55" w:rsidRDefault="00156DA8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E31F55" w:rsidRPr="00E31F55" w:rsidRDefault="0050129D" w:rsidP="0050129D">
      <w:pPr>
        <w:spacing w:after="0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50129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31F55"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Сводная информация о долговых обязательствах </w:t>
      </w:r>
      <w:r w:rsidRPr="0050129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45136">
        <w:rPr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="00245136">
        <w:rPr>
          <w:rFonts w:ascii="Times New Roman" w:hAnsi="Times New Roman" w:cs="Times New Roman"/>
          <w:sz w:val="24"/>
          <w:szCs w:val="24"/>
        </w:rPr>
        <w:t xml:space="preserve"> сельсовет</w:t>
      </w:r>
      <w:bookmarkStart w:id="0" w:name="_GoBack"/>
      <w:bookmarkEnd w:id="0"/>
      <w:r w:rsidRPr="0050129D">
        <w:rPr>
          <w:rFonts w:ascii="Times New Roman" w:hAnsi="Times New Roman" w:cs="Times New Roman"/>
          <w:sz w:val="24"/>
          <w:szCs w:val="24"/>
        </w:rPr>
        <w:t>»</w:t>
      </w:r>
    </w:p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2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946"/>
        <w:gridCol w:w="565"/>
        <w:gridCol w:w="2656"/>
        <w:gridCol w:w="1295"/>
      </w:tblGrid>
      <w:tr w:rsidR="00E31F55" w:rsidRPr="00E31F55" w:rsidTr="00E31F5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долговых обязательств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долга на 01.__.20__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E31F55" w:rsidRPr="00E31F55" w:rsidTr="00E31F5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просроченный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1F55" w:rsidRPr="00E31F55" w:rsidRDefault="00E31F55" w:rsidP="00E31F5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  <w:tr w:rsidR="00E31F55" w:rsidRPr="00E31F55" w:rsidTr="00E31F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31F55" w:rsidRPr="00E31F55" w:rsidTr="00E31F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муниципальный внутренний долг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1F55" w:rsidRPr="00E31F55" w:rsidTr="00E31F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муниципальный внешний долг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1F55" w:rsidRPr="00E31F55" w:rsidRDefault="00E31F55" w:rsidP="00E31F55">
            <w:pPr>
              <w:spacing w:after="10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E31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31F55" w:rsidRPr="00E31F55" w:rsidRDefault="00E31F55" w:rsidP="00E31F55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31F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B75E1" w:rsidRDefault="00AB75E1"/>
    <w:sectPr w:rsidR="00AB75E1" w:rsidSect="006260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55"/>
    <w:rsid w:val="00156DA8"/>
    <w:rsid w:val="00245136"/>
    <w:rsid w:val="00354E1D"/>
    <w:rsid w:val="0050129D"/>
    <w:rsid w:val="006260CB"/>
    <w:rsid w:val="00AB75E1"/>
    <w:rsid w:val="00C17B34"/>
    <w:rsid w:val="00E3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DA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6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2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3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3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1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2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5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6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09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4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7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6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0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9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0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3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1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6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7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3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266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7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4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4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7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7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0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1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6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0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4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6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1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3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79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3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1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3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7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1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7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2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1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8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6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4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1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9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2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7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5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4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3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3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6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6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1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4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5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7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80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2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1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9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1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0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5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7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0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3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5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7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0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3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4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5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8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0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4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0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4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9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7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99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9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1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3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2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7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6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5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6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4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1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10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2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1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6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1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0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0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1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7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9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6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92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22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80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3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64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7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9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0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Какабаева Гульнабат Ишанкулиевна</dc:creator>
  <cp:keywords/>
  <dc:description/>
  <cp:lastModifiedBy>ytjtyj</cp:lastModifiedBy>
  <cp:revision>7</cp:revision>
  <cp:lastPrinted>2020-04-04T14:11:00Z</cp:lastPrinted>
  <dcterms:created xsi:type="dcterms:W3CDTF">2020-04-04T13:44:00Z</dcterms:created>
  <dcterms:modified xsi:type="dcterms:W3CDTF">2022-07-01T07:53:00Z</dcterms:modified>
</cp:coreProperties>
</file>